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9" w:type="dxa"/>
        <w:tblInd w:w="-432" w:type="dxa"/>
        <w:tblLook w:val="01E0"/>
      </w:tblPr>
      <w:tblGrid>
        <w:gridCol w:w="3318"/>
        <w:gridCol w:w="3207"/>
        <w:gridCol w:w="3754"/>
      </w:tblGrid>
      <w:tr w:rsidR="00531281" w:rsidRPr="00B3671F" w:rsidTr="00531281">
        <w:trPr>
          <w:trHeight w:val="2539"/>
        </w:trPr>
        <w:tc>
          <w:tcPr>
            <w:tcW w:w="3318" w:type="dxa"/>
            <w:hideMark/>
          </w:tcPr>
          <w:p w:rsidR="00531281" w:rsidRPr="00B3671F" w:rsidRDefault="00531281">
            <w:pPr>
              <w:pStyle w:val="a3"/>
              <w:spacing w:line="276" w:lineRule="auto"/>
              <w:jc w:val="both"/>
              <w:rPr>
                <w:b/>
                <w:sz w:val="20"/>
              </w:rPr>
            </w:pPr>
            <w:r w:rsidRPr="00B3671F">
              <w:rPr>
                <w:b/>
                <w:sz w:val="20"/>
              </w:rPr>
              <w:t>РАССМОТРЕНО</w:t>
            </w:r>
          </w:p>
          <w:p w:rsidR="00531281" w:rsidRPr="00B3671F" w:rsidRDefault="00531281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B3671F">
              <w:rPr>
                <w:sz w:val="20"/>
              </w:rPr>
              <w:t xml:space="preserve">на заседании Совета школы </w:t>
            </w:r>
          </w:p>
          <w:p w:rsidR="00531281" w:rsidRPr="00B3671F" w:rsidRDefault="00531281" w:rsidP="00426473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B3671F">
              <w:rPr>
                <w:sz w:val="20"/>
              </w:rPr>
              <w:t xml:space="preserve">Протокол № </w:t>
            </w:r>
            <w:r w:rsidR="00426473">
              <w:rPr>
                <w:sz w:val="20"/>
              </w:rPr>
              <w:t>3</w:t>
            </w:r>
            <w:r w:rsidRPr="00B3671F">
              <w:rPr>
                <w:sz w:val="20"/>
              </w:rPr>
              <w:t xml:space="preserve"> от </w:t>
            </w:r>
            <w:r w:rsidR="00426473">
              <w:rPr>
                <w:sz w:val="20"/>
              </w:rPr>
              <w:t>11</w:t>
            </w:r>
            <w:r w:rsidRPr="00B3671F">
              <w:rPr>
                <w:sz w:val="20"/>
              </w:rPr>
              <w:t>.0</w:t>
            </w:r>
            <w:r w:rsidR="00426473">
              <w:rPr>
                <w:sz w:val="20"/>
              </w:rPr>
              <w:t>3</w:t>
            </w:r>
            <w:r w:rsidRPr="00B3671F">
              <w:rPr>
                <w:sz w:val="20"/>
              </w:rPr>
              <w:t>. 2016  г.</w:t>
            </w:r>
          </w:p>
        </w:tc>
        <w:tc>
          <w:tcPr>
            <w:tcW w:w="3207" w:type="dxa"/>
          </w:tcPr>
          <w:p w:rsidR="00531281" w:rsidRPr="00B3671F" w:rsidRDefault="00531281">
            <w:pPr>
              <w:pStyle w:val="1"/>
              <w:spacing w:before="0"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71F">
              <w:rPr>
                <w:rFonts w:ascii="Times New Roman" w:eastAsiaTheme="minorEastAsia" w:hAnsi="Times New Roman" w:cs="Times New Roman"/>
                <w:sz w:val="20"/>
                <w:szCs w:val="20"/>
              </w:rPr>
              <w:t>ПРИНЯТО</w:t>
            </w:r>
          </w:p>
          <w:p w:rsidR="00531281" w:rsidRPr="00B3671F" w:rsidRDefault="0053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1F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педагогическим советом муниципального казенного общеобразовательного учреждения </w:t>
            </w:r>
          </w:p>
          <w:p w:rsidR="00531281" w:rsidRPr="00B3671F" w:rsidRDefault="00531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71F">
              <w:rPr>
                <w:rFonts w:ascii="Times New Roman" w:hAnsi="Times New Roman" w:cs="Times New Roman"/>
                <w:sz w:val="20"/>
                <w:szCs w:val="20"/>
              </w:rPr>
              <w:t xml:space="preserve">«Одесская средняя школа №1» протокол № </w:t>
            </w:r>
            <w:r w:rsidR="004264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671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264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3671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26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671F">
              <w:rPr>
                <w:rFonts w:ascii="Times New Roman" w:hAnsi="Times New Roman" w:cs="Times New Roman"/>
                <w:sz w:val="20"/>
                <w:szCs w:val="20"/>
              </w:rPr>
              <w:t>.2016 г.</w:t>
            </w:r>
          </w:p>
          <w:p w:rsidR="00531281" w:rsidRDefault="00531281">
            <w:pPr>
              <w:pStyle w:val="a3"/>
              <w:spacing w:line="276" w:lineRule="auto"/>
              <w:rPr>
                <w:sz w:val="20"/>
              </w:rPr>
            </w:pPr>
          </w:p>
          <w:p w:rsidR="00B3671F" w:rsidRPr="00B3671F" w:rsidRDefault="00B3671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3754" w:type="dxa"/>
          </w:tcPr>
          <w:p w:rsidR="00531281" w:rsidRPr="00B3671F" w:rsidRDefault="00531281">
            <w:pPr>
              <w:pStyle w:val="1"/>
              <w:spacing w:before="0"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71F">
              <w:rPr>
                <w:rFonts w:ascii="Times New Roman" w:eastAsiaTheme="minorEastAsia" w:hAnsi="Times New Roman" w:cs="Times New Roman"/>
                <w:sz w:val="20"/>
                <w:szCs w:val="20"/>
              </w:rPr>
              <w:t>УТВЕРЖДАЮ</w:t>
            </w:r>
          </w:p>
          <w:p w:rsidR="00531281" w:rsidRPr="00B3671F" w:rsidRDefault="0053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1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казенного общеобразовательного учреждения </w:t>
            </w:r>
          </w:p>
          <w:p w:rsidR="00531281" w:rsidRPr="00B3671F" w:rsidRDefault="00531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71F">
              <w:rPr>
                <w:rFonts w:ascii="Times New Roman" w:hAnsi="Times New Roman" w:cs="Times New Roman"/>
                <w:sz w:val="20"/>
                <w:szCs w:val="20"/>
              </w:rPr>
              <w:t>«Одесская средняя школа №1»</w:t>
            </w:r>
          </w:p>
          <w:p w:rsidR="00531281" w:rsidRPr="00B3671F" w:rsidRDefault="00531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71F">
              <w:rPr>
                <w:rFonts w:ascii="Times New Roman" w:hAnsi="Times New Roman" w:cs="Times New Roman"/>
                <w:sz w:val="20"/>
                <w:szCs w:val="20"/>
              </w:rPr>
              <w:t>_____________Шапаренко</w:t>
            </w:r>
            <w:proofErr w:type="spellEnd"/>
            <w:r w:rsidRPr="00B3671F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531281" w:rsidRPr="00B3671F" w:rsidRDefault="00531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71F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="004264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671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264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3671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26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671F">
              <w:rPr>
                <w:rFonts w:ascii="Times New Roman" w:hAnsi="Times New Roman" w:cs="Times New Roman"/>
                <w:sz w:val="20"/>
                <w:szCs w:val="20"/>
              </w:rPr>
              <w:t>.2016 года</w:t>
            </w:r>
          </w:p>
          <w:p w:rsidR="00531281" w:rsidRPr="00B3671F" w:rsidRDefault="00531281">
            <w:pPr>
              <w:pStyle w:val="a3"/>
              <w:spacing w:line="276" w:lineRule="auto"/>
              <w:jc w:val="right"/>
              <w:rPr>
                <w:sz w:val="20"/>
              </w:rPr>
            </w:pPr>
          </w:p>
        </w:tc>
      </w:tr>
    </w:tbl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71F">
        <w:rPr>
          <w:rFonts w:ascii="Times New Roman" w:hAnsi="Times New Roman" w:cs="Times New Roman"/>
          <w:b/>
          <w:bCs/>
          <w:sz w:val="24"/>
          <w:szCs w:val="24"/>
        </w:rPr>
        <w:t>Положение о порядке формирования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71F">
        <w:rPr>
          <w:rFonts w:ascii="Times New Roman" w:hAnsi="Times New Roman" w:cs="Times New Roman"/>
          <w:b/>
          <w:bCs/>
          <w:sz w:val="24"/>
          <w:szCs w:val="24"/>
        </w:rPr>
        <w:t>и использования учебного фонда библиотеки</w:t>
      </w:r>
    </w:p>
    <w:p w:rsidR="00E24E4F" w:rsidRPr="00B3671F" w:rsidRDefault="005C0570" w:rsidP="00E2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МКОУ </w:t>
      </w:r>
      <w:r w:rsidR="00E24E4F" w:rsidRPr="00B3671F">
        <w:rPr>
          <w:rFonts w:ascii="Times New Roman" w:hAnsi="Times New Roman" w:cs="Times New Roman"/>
          <w:b/>
          <w:bCs/>
          <w:sz w:val="24"/>
          <w:szCs w:val="24"/>
        </w:rPr>
        <w:t xml:space="preserve">«Одесская средняя школа №1» 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71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1.1. В целях обеспечения реализации основных образовательных программ начального общего, основного общего и среднего общего образования в муниципальном казенном общеобразовательном учреждении «Одесская средняя школа №1 » Одесского муниципального района Омской области (далее – учреждение) формируется учебный фонд библиотеки.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 xml:space="preserve">1.2. Учебный фонд </w:t>
      </w:r>
      <w:r w:rsidRPr="00B3671F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B3671F">
        <w:rPr>
          <w:rFonts w:ascii="Times New Roman" w:hAnsi="Times New Roman" w:cs="Times New Roman"/>
          <w:sz w:val="24"/>
          <w:szCs w:val="24"/>
        </w:rPr>
        <w:t xml:space="preserve">часть единого фонда библиотеки учреждения, включающая в свой состав учебные издания, в том числе учебники с электронными приложениями, независимо от вида и </w:t>
      </w:r>
      <w:proofErr w:type="spellStart"/>
      <w:r w:rsidRPr="00B3671F">
        <w:rPr>
          <w:rFonts w:ascii="Times New Roman" w:hAnsi="Times New Roman" w:cs="Times New Roman"/>
          <w:sz w:val="24"/>
          <w:szCs w:val="24"/>
        </w:rPr>
        <w:t>экземплярности</w:t>
      </w:r>
      <w:proofErr w:type="spellEnd"/>
      <w:r w:rsidRPr="00B3671F">
        <w:rPr>
          <w:rFonts w:ascii="Times New Roman" w:hAnsi="Times New Roman" w:cs="Times New Roman"/>
          <w:sz w:val="24"/>
          <w:szCs w:val="24"/>
        </w:rPr>
        <w:t>, рекомендованные для обеспечения учебно-воспитательного процесса.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1.3.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 xml:space="preserve">1.4. На время получения образования бесплатно предоставляются в пользование учебники и учебные пособия, а также учебно-методические материалы, средства обучения и воспитания </w:t>
      </w:r>
      <w:proofErr w:type="gramStart"/>
      <w:r w:rsidRPr="00B3671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3671F">
        <w:rPr>
          <w:rFonts w:ascii="Times New Roman" w:hAnsi="Times New Roman" w:cs="Times New Roman"/>
          <w:sz w:val="24"/>
          <w:szCs w:val="24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1.5. Обеспечение учебниками и учебными пособиями, а также учебно-методическими материалами, средствами обучения воспитания, осуществляет за счет бюджетных ассигнований федерального бюджета, бюджетов субъектов Российской Федерации и местных бюджетов.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1.6. Пользование учебниками и учебными пособиями обучающимися, осваивающими учебные предметы, курсы, дисциплин (модули) за пределами</w:t>
      </w:r>
      <w:r w:rsidR="00B3671F">
        <w:rPr>
          <w:rFonts w:ascii="Times New Roman" w:hAnsi="Times New Roman" w:cs="Times New Roman"/>
          <w:sz w:val="24"/>
          <w:szCs w:val="24"/>
        </w:rPr>
        <w:t xml:space="preserve"> </w:t>
      </w:r>
      <w:r w:rsidRPr="00B3671F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учреждением.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1.7. Порядок доступа и использования учебного фонда определяется Правилами пользования библиотекой муниципального казенного общеобразовательного учреждения «Одесская средняя школа №1» (далее – Правила пользования) и настоящим Положением.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1.8. Внесение изменений и дополнений в настоящее Положени</w:t>
      </w:r>
      <w:r w:rsidR="00B3671F">
        <w:rPr>
          <w:rFonts w:ascii="Times New Roman" w:hAnsi="Times New Roman" w:cs="Times New Roman"/>
          <w:sz w:val="24"/>
          <w:szCs w:val="24"/>
        </w:rPr>
        <w:t>е допускается с согласования с С</w:t>
      </w:r>
      <w:r w:rsidRPr="00B3671F">
        <w:rPr>
          <w:rFonts w:ascii="Times New Roman" w:hAnsi="Times New Roman" w:cs="Times New Roman"/>
          <w:sz w:val="24"/>
          <w:szCs w:val="24"/>
        </w:rPr>
        <w:t>оветом школы, оформляется соответствующим приложением и фиксируется в Протоколе заседания Совета школы</w:t>
      </w:r>
      <w:r w:rsidRPr="00B367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71F">
        <w:rPr>
          <w:rFonts w:ascii="Times New Roman" w:hAnsi="Times New Roman" w:cs="Times New Roman"/>
          <w:b/>
          <w:bCs/>
          <w:sz w:val="24"/>
          <w:szCs w:val="24"/>
        </w:rPr>
        <w:t>2. Порядок формирования учебного фонда библиотеки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 xml:space="preserve">2.1. Учебный фонд формируется в соответствии с основными образовательными программами начального общего, основного общего и среднего общего образования на </w:t>
      </w:r>
      <w:r w:rsidRPr="00B3671F">
        <w:rPr>
          <w:rFonts w:ascii="Times New Roman" w:hAnsi="Times New Roman" w:cs="Times New Roman"/>
          <w:sz w:val="24"/>
          <w:szCs w:val="24"/>
        </w:rPr>
        <w:lastRenderedPageBreak/>
        <w:t xml:space="preserve">определѐнных учредителем учреждения языках обучения, в соответствии с учебными планами и нормами </w:t>
      </w:r>
      <w:proofErr w:type="spellStart"/>
      <w:r w:rsidRPr="00B3671F">
        <w:rPr>
          <w:rFonts w:ascii="Times New Roman" w:hAnsi="Times New Roman" w:cs="Times New Roman"/>
          <w:sz w:val="24"/>
          <w:szCs w:val="24"/>
        </w:rPr>
        <w:t>книгообеспеченности</w:t>
      </w:r>
      <w:proofErr w:type="spellEnd"/>
      <w:r w:rsidRPr="00B3671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2.2. Учебный фонд комплектуется печатными и (или) электронными учебными изданиями (включая учебники и учебные пособия), методическими и периодическими изданиями по всем, входящим в реализуемые основные образовательные программы учебным предметам, курсам, дисциплинам (модулям).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2.3. Учреждение, осуществляющее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выбирает: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 xml:space="preserve">1) учебники из числа входящих в федеральный перечень учебников, рекомендуемых к использованию при реализации имеющих </w:t>
      </w:r>
      <w:proofErr w:type="gramStart"/>
      <w:r w:rsidRPr="00B3671F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 среднего общего образования (далее – федеральный перечень);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2.4. Учебные издания, поступающие в учебный фонд, должны соответствовать санитарным нормам на издания учебной литературы.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 xml:space="preserve">2.5. С родителями (законными представителями) </w:t>
      </w:r>
      <w:proofErr w:type="gramStart"/>
      <w:r w:rsidRPr="00B367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671F">
        <w:rPr>
          <w:rFonts w:ascii="Times New Roman" w:hAnsi="Times New Roman" w:cs="Times New Roman"/>
          <w:sz w:val="24"/>
          <w:szCs w:val="24"/>
        </w:rPr>
        <w:t xml:space="preserve"> и педагогическими работниками учреждения своевременно проводится разъяснительная работа по вопросам обеспечения обучающихся учебными изданиями.</w:t>
      </w:r>
    </w:p>
    <w:p w:rsidR="00B3671F" w:rsidRDefault="00B3671F" w:rsidP="00E2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71F">
        <w:rPr>
          <w:rFonts w:ascii="Times New Roman" w:hAnsi="Times New Roman" w:cs="Times New Roman"/>
          <w:b/>
          <w:bCs/>
          <w:sz w:val="24"/>
          <w:szCs w:val="24"/>
        </w:rPr>
        <w:t>3. Порядок использования учебного фонда библиотеки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3.1. Все участники образовательного процесса имеют право бесплатно пользоваться печатными и электронными учебными изданиями (включая учебники и учебные пособия), имеющимися в учебном фонде.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3.2. Учебники и учебные пособия выдаются обучающимся по графику, утверждѐнному директором учреждения, в начале учебного года.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3.3. Учебники и учебные пособия для обучающихся 1 – 9-х классов выдаются библиотечным работником (заведующим библиотекой, библиотекарем, педагогом-библиотекарем и пр.) классным руководителям, которые удостоверяют получение учебников своей подписью в «Журнале выдачи учебных изданий».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3.4. Учебники и учебные пособия для обучающихся 10 – 11-х классов выдаются индивидуально каждому обучающемуся, получение которых удостоверяется подписью обучающегося в читательском формуляре.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 xml:space="preserve">3.5. В случае утраты или порчи учебного издания, родители (законные представители) обучающегося </w:t>
      </w:r>
      <w:proofErr w:type="gramStart"/>
      <w:r w:rsidRPr="00B3671F">
        <w:rPr>
          <w:rFonts w:ascii="Times New Roman" w:hAnsi="Times New Roman" w:cs="Times New Roman"/>
          <w:sz w:val="24"/>
          <w:szCs w:val="24"/>
        </w:rPr>
        <w:t>возмещают</w:t>
      </w:r>
      <w:proofErr w:type="gramEnd"/>
      <w:r w:rsidRPr="00B3671F">
        <w:rPr>
          <w:rFonts w:ascii="Times New Roman" w:hAnsi="Times New Roman" w:cs="Times New Roman"/>
          <w:sz w:val="24"/>
          <w:szCs w:val="24"/>
        </w:rPr>
        <w:t xml:space="preserve"> нанесѐнный ущерб равноценным печатным изданием, в том числе учебником, текущего года издания.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3.6. Факт утраты учебного издания фиксируется в «Тетради учѐта учебных изданий, принятых от пользователей взамен утерянных».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3.7. В конце учебного года классные руководители обучающихся 1 –9-х классов и обучающиеся 10 – 11-х классов сдают учебники в библиотеку по графику, утверждѐнному директором учреждения.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3.8. Библиотечный работник делает соответствующие пометки в «Журнале выдачи учебных изданий» и читательских формулярах.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sz w:val="24"/>
          <w:szCs w:val="24"/>
        </w:rPr>
        <w:t>3.9. В конце учебного года библиотечный работник составляет акт о списании рабочих тетрадей, акт о списании утерянных учебных изданий, акт</w:t>
      </w:r>
      <w:r w:rsidR="00B3671F">
        <w:rPr>
          <w:rFonts w:ascii="Times New Roman" w:hAnsi="Times New Roman" w:cs="Times New Roman"/>
          <w:sz w:val="24"/>
          <w:szCs w:val="24"/>
        </w:rPr>
        <w:t xml:space="preserve"> </w:t>
      </w:r>
      <w:r w:rsidRPr="00B3671F">
        <w:rPr>
          <w:rFonts w:ascii="Times New Roman" w:hAnsi="Times New Roman" w:cs="Times New Roman"/>
          <w:sz w:val="24"/>
          <w:szCs w:val="24"/>
        </w:rPr>
        <w:t>о принятых взамен утерянных учебных изданиях.</w:t>
      </w:r>
    </w:p>
    <w:p w:rsidR="00443EA8" w:rsidRPr="00B3671F" w:rsidRDefault="00443EA8" w:rsidP="00E2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71F">
        <w:rPr>
          <w:rFonts w:ascii="Times New Roman" w:hAnsi="Times New Roman" w:cs="Times New Roman"/>
          <w:b/>
          <w:bCs/>
          <w:sz w:val="24"/>
          <w:szCs w:val="24"/>
        </w:rPr>
        <w:t>4. Границы компетенции участников реализации Положения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lastRenderedPageBreak/>
        <w:t>4.1. Совет учреждения: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согласовывает с советом школы настоящее Положение,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принимает вместе с советом школы изменения и дополнения к настоящему Положению.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4.2. Директор учреждения: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координирует деятельность Совета школы, педагогического и ученического коллективов, родительской общественности по формированию и сохранности учебного фонда, бережного к нему отношения,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обеспечивает условия для размещения и хранения учебного фонда,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утверждает изменения и дополнения к настоящему Положению.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4.3. Заместитель директора: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разрабатывает программно-методическое обеспечение учебного плана на текущий учебный год на основе программно-методического обеспечения учебного плана по учебным предметам, курсам, дисциплинам (модулям) на текущий учебный год,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контролирует деятельность библиотеки по формированию и  использованию учебного фонда.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4.4. Методические объединения педагогов: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разрабатывают программно-методическое обеспечение учебного плана по учебным предметам, курсам, дисциплинам (модулям) на текущий учебный год,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3671F">
        <w:rPr>
          <w:rFonts w:ascii="Times New Roman" w:hAnsi="Times New Roman" w:cs="Times New Roman"/>
          <w:bCs/>
          <w:sz w:val="24"/>
          <w:szCs w:val="24"/>
        </w:rPr>
        <w:t>- предоставляют библиотечному работнику перечни (списки) учебных изданий по учебным предметам, курсам, дисциплинам (модулям) на текущий учебный год с указанием номеров федерального перечня, авторов, названия, класса, издательства.</w:t>
      </w:r>
      <w:proofErr w:type="gramEnd"/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4.5. Классные руководители: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получают в библиотеке учебники для обучающихся 1 – 9-х классов и возвращают их в библиотеку по окончании учебного года,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доводят до сведения родителей информацию о комплектах учебных изданий, по которым ведется обучение обучающихся и о порядке возмещения ущерба в случае утраты или порчи учебника.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4.6. Библиотечный работник: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ведѐ</w:t>
      </w:r>
      <w:proofErr w:type="gramStart"/>
      <w:r w:rsidRPr="00B3671F">
        <w:rPr>
          <w:rFonts w:ascii="Times New Roman" w:hAnsi="Times New Roman" w:cs="Times New Roman"/>
          <w:bCs/>
          <w:sz w:val="24"/>
          <w:szCs w:val="24"/>
        </w:rPr>
        <w:t>т уч</w:t>
      </w:r>
      <w:proofErr w:type="gramEnd"/>
      <w:r w:rsidRPr="00B3671F">
        <w:rPr>
          <w:rFonts w:ascii="Times New Roman" w:hAnsi="Times New Roman" w:cs="Times New Roman"/>
          <w:bCs/>
          <w:sz w:val="24"/>
          <w:szCs w:val="24"/>
        </w:rPr>
        <w:t xml:space="preserve">ѐт поступивших и выбывших учебных изданий, учѐт движения учебного фонда (по установленной форме), обеспечивает его правильное размещение и хранение, несѐт материальную ответственность за </w:t>
      </w:r>
      <w:r w:rsidR="00B3671F">
        <w:rPr>
          <w:rFonts w:ascii="Times New Roman" w:hAnsi="Times New Roman" w:cs="Times New Roman"/>
          <w:bCs/>
          <w:sz w:val="24"/>
          <w:szCs w:val="24"/>
        </w:rPr>
        <w:t>его сохранность;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проводит инвентариза</w:t>
      </w:r>
      <w:r w:rsidR="00B3671F">
        <w:rPr>
          <w:rFonts w:ascii="Times New Roman" w:hAnsi="Times New Roman" w:cs="Times New Roman"/>
          <w:bCs/>
          <w:sz w:val="24"/>
          <w:szCs w:val="24"/>
        </w:rPr>
        <w:t>цию учебного фонда;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 xml:space="preserve">- разрабатывает план комплектования учебного фонда на текущий учебный год в соответствии с итогами инвентаризации учебного фонда и перечнями учебных изданий, утвержденными методическими </w:t>
      </w:r>
      <w:r w:rsidR="00B3671F">
        <w:rPr>
          <w:rFonts w:ascii="Times New Roman" w:hAnsi="Times New Roman" w:cs="Times New Roman"/>
          <w:bCs/>
          <w:sz w:val="24"/>
          <w:szCs w:val="24"/>
        </w:rPr>
        <w:t>объединениями педагогов;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составляет перспективный пла</w:t>
      </w:r>
      <w:r w:rsidR="00B3671F">
        <w:rPr>
          <w:rFonts w:ascii="Times New Roman" w:hAnsi="Times New Roman" w:cs="Times New Roman"/>
          <w:bCs/>
          <w:sz w:val="24"/>
          <w:szCs w:val="24"/>
        </w:rPr>
        <w:t>н комплектования учебного фонда;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предоставляет педагогическому коллективу и совету школы инфо</w:t>
      </w:r>
      <w:r w:rsidR="00B3671F">
        <w:rPr>
          <w:rFonts w:ascii="Times New Roman" w:hAnsi="Times New Roman" w:cs="Times New Roman"/>
          <w:bCs/>
          <w:sz w:val="24"/>
          <w:szCs w:val="24"/>
        </w:rPr>
        <w:t>рмацию о составе учебного фонда;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доводит до сведения родителей (законных представителей) информацию об основных направлениях деятельности библиотеки по формированию</w:t>
      </w:r>
      <w:r w:rsidR="00B3671F">
        <w:rPr>
          <w:rFonts w:ascii="Times New Roman" w:hAnsi="Times New Roman" w:cs="Times New Roman"/>
          <w:bCs/>
          <w:sz w:val="24"/>
          <w:szCs w:val="24"/>
        </w:rPr>
        <w:t xml:space="preserve"> и использованию учебного фонда;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3671F">
        <w:rPr>
          <w:rFonts w:ascii="Times New Roman" w:hAnsi="Times New Roman" w:cs="Times New Roman"/>
          <w:bCs/>
          <w:sz w:val="24"/>
          <w:szCs w:val="24"/>
        </w:rPr>
        <w:t>- ведѐт работу с пользователями библиотеки (педагогическими работниками, родителями (законными представителями) обучающихся, обучающимися) по береж</w:t>
      </w:r>
      <w:r w:rsidR="00B3671F">
        <w:rPr>
          <w:rFonts w:ascii="Times New Roman" w:hAnsi="Times New Roman" w:cs="Times New Roman"/>
          <w:bCs/>
          <w:sz w:val="24"/>
          <w:szCs w:val="24"/>
        </w:rPr>
        <w:t>ному отношению к учебному фонду;</w:t>
      </w:r>
      <w:proofErr w:type="gramEnd"/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 xml:space="preserve">- обновляет информационный стенд, содержащий информацию о приобретѐнных учебных </w:t>
      </w:r>
      <w:r w:rsidR="00B3671F">
        <w:rPr>
          <w:rFonts w:ascii="Times New Roman" w:hAnsi="Times New Roman" w:cs="Times New Roman"/>
          <w:bCs/>
          <w:sz w:val="24"/>
          <w:szCs w:val="24"/>
        </w:rPr>
        <w:t>изданиях в текущем учебном году;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размещает план комплектования учебного фонда, информацию о сроках поставки учебных изданий и сроках выдачи учебников обучающимся на сайте учреждения в сети «Интернет».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 xml:space="preserve">4.7. Родители (законные представители) </w:t>
      </w:r>
      <w:proofErr w:type="gramStart"/>
      <w:r w:rsidRPr="00B3671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3671F">
        <w:rPr>
          <w:rFonts w:ascii="Times New Roman" w:hAnsi="Times New Roman" w:cs="Times New Roman"/>
          <w:bCs/>
          <w:sz w:val="24"/>
          <w:szCs w:val="24"/>
        </w:rPr>
        <w:t>: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получают полную информацию о со</w:t>
      </w:r>
      <w:r w:rsidR="00B3671F">
        <w:rPr>
          <w:rFonts w:ascii="Times New Roman" w:hAnsi="Times New Roman" w:cs="Times New Roman"/>
          <w:bCs/>
          <w:sz w:val="24"/>
          <w:szCs w:val="24"/>
        </w:rPr>
        <w:t>ставе учебного фонда библиотеки;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 xml:space="preserve">- контролируют сохранность учебных изданий, выданных </w:t>
      </w:r>
      <w:proofErr w:type="gramStart"/>
      <w:r w:rsidR="00B3671F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="00B3671F">
        <w:rPr>
          <w:rFonts w:ascii="Times New Roman" w:hAnsi="Times New Roman" w:cs="Times New Roman"/>
          <w:bCs/>
          <w:sz w:val="24"/>
          <w:szCs w:val="24"/>
        </w:rPr>
        <w:t>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proofErr w:type="gramStart"/>
      <w:r w:rsidRPr="00B3671F">
        <w:rPr>
          <w:rFonts w:ascii="Times New Roman" w:hAnsi="Times New Roman" w:cs="Times New Roman"/>
          <w:bCs/>
          <w:sz w:val="24"/>
          <w:szCs w:val="24"/>
        </w:rPr>
        <w:t>возмещают</w:t>
      </w:r>
      <w:proofErr w:type="gramEnd"/>
      <w:r w:rsidRPr="00B3671F">
        <w:rPr>
          <w:rFonts w:ascii="Times New Roman" w:hAnsi="Times New Roman" w:cs="Times New Roman"/>
          <w:bCs/>
          <w:sz w:val="24"/>
          <w:szCs w:val="24"/>
        </w:rPr>
        <w:t xml:space="preserve"> нанесѐнный ущерб в соответствии с Правилами пользования и настоящим Положением в случае утраты или порчи учебного </w:t>
      </w:r>
      <w:r w:rsidR="00B3671F">
        <w:rPr>
          <w:rFonts w:ascii="Times New Roman" w:hAnsi="Times New Roman" w:cs="Times New Roman"/>
          <w:bCs/>
          <w:sz w:val="24"/>
          <w:szCs w:val="24"/>
        </w:rPr>
        <w:t>издания;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 xml:space="preserve">- участвуют в рейдах по сохранности учебного фонда на добровольной </w:t>
      </w:r>
      <w:r w:rsidR="00B3671F">
        <w:rPr>
          <w:rFonts w:ascii="Times New Roman" w:hAnsi="Times New Roman" w:cs="Times New Roman"/>
          <w:bCs/>
          <w:sz w:val="24"/>
          <w:szCs w:val="24"/>
        </w:rPr>
        <w:t>основе;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 xml:space="preserve">- оказывают финансовую помощь библиотеке учреждения на комплектование учебного фонда в виде добровольных пожертвований только на добровольной основе целевым зачислением на расчетный счет </w:t>
      </w:r>
      <w:r w:rsidR="00B3671F">
        <w:rPr>
          <w:rFonts w:ascii="Times New Roman" w:hAnsi="Times New Roman" w:cs="Times New Roman"/>
          <w:bCs/>
          <w:sz w:val="24"/>
          <w:szCs w:val="24"/>
        </w:rPr>
        <w:t>учреждения;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передают на добровольной основе в дар учебные издания, соответствующие</w:t>
      </w:r>
      <w:r w:rsidR="00B3671F">
        <w:rPr>
          <w:rFonts w:ascii="Times New Roman" w:hAnsi="Times New Roman" w:cs="Times New Roman"/>
          <w:bCs/>
          <w:sz w:val="24"/>
          <w:szCs w:val="24"/>
        </w:rPr>
        <w:t xml:space="preserve"> санитарно-гигиеническим нормам;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обращаются к администрации учреждения с замечаниями и предложениями по вопросам, касающимся формирования и использования учебного фонда.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4.8. Обучающиеся: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 xml:space="preserve">- получают комплекты учебников в начале учебного года в соответствии с </w:t>
      </w:r>
      <w:r w:rsidR="001879A1">
        <w:rPr>
          <w:rFonts w:ascii="Times New Roman" w:hAnsi="Times New Roman" w:cs="Times New Roman"/>
          <w:bCs/>
          <w:sz w:val="24"/>
          <w:szCs w:val="24"/>
        </w:rPr>
        <w:t>графиком выдачи учебных изданий;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убеждаются в отсутствии дефекто</w:t>
      </w:r>
      <w:r w:rsidR="001879A1">
        <w:rPr>
          <w:rFonts w:ascii="Times New Roman" w:hAnsi="Times New Roman" w:cs="Times New Roman"/>
          <w:bCs/>
          <w:sz w:val="24"/>
          <w:szCs w:val="24"/>
        </w:rPr>
        <w:t>в при получении учебных изданий;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бережно относятся</w:t>
      </w:r>
      <w:r w:rsidR="001879A1">
        <w:rPr>
          <w:rFonts w:ascii="Times New Roman" w:hAnsi="Times New Roman" w:cs="Times New Roman"/>
          <w:bCs/>
          <w:sz w:val="24"/>
          <w:szCs w:val="24"/>
        </w:rPr>
        <w:t xml:space="preserve"> к учебникам и учебным пособиям;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проводя</w:t>
      </w:r>
      <w:r w:rsidR="001879A1">
        <w:rPr>
          <w:rFonts w:ascii="Times New Roman" w:hAnsi="Times New Roman" w:cs="Times New Roman"/>
          <w:bCs/>
          <w:sz w:val="24"/>
          <w:szCs w:val="24"/>
        </w:rPr>
        <w:t>т мелкий ремонт учебных изданий;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 xml:space="preserve">- участвуют в рейдах по сохранности учебного фонда на добровольной </w:t>
      </w:r>
      <w:r w:rsidR="001879A1">
        <w:rPr>
          <w:rFonts w:ascii="Times New Roman" w:hAnsi="Times New Roman" w:cs="Times New Roman"/>
          <w:bCs/>
          <w:sz w:val="24"/>
          <w:szCs w:val="24"/>
        </w:rPr>
        <w:t>основе;</w:t>
      </w:r>
    </w:p>
    <w:p w:rsidR="00E24E4F" w:rsidRPr="00B3671F" w:rsidRDefault="00E24E4F" w:rsidP="00E2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1F">
        <w:rPr>
          <w:rFonts w:ascii="Times New Roman" w:hAnsi="Times New Roman" w:cs="Times New Roman"/>
          <w:bCs/>
          <w:sz w:val="24"/>
          <w:szCs w:val="24"/>
        </w:rPr>
        <w:t>- передают на добровольной основе в дар учебные издания, соответствующие санитарно-гигиеническим нормам.</w:t>
      </w:r>
    </w:p>
    <w:sectPr w:rsidR="00E24E4F" w:rsidRPr="00B3671F" w:rsidSect="00C9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24E4F"/>
    <w:rsid w:val="001879A1"/>
    <w:rsid w:val="00241263"/>
    <w:rsid w:val="00426473"/>
    <w:rsid w:val="00443EA8"/>
    <w:rsid w:val="00531281"/>
    <w:rsid w:val="005C0570"/>
    <w:rsid w:val="008E256B"/>
    <w:rsid w:val="00B3671F"/>
    <w:rsid w:val="00C908DE"/>
    <w:rsid w:val="00E24E4F"/>
    <w:rsid w:val="00F8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DE"/>
  </w:style>
  <w:style w:type="paragraph" w:styleId="1">
    <w:name w:val="heading 1"/>
    <w:basedOn w:val="a"/>
    <w:next w:val="a"/>
    <w:link w:val="10"/>
    <w:qFormat/>
    <w:rsid w:val="005312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28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312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3128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2018-03-17T07:47:00Z</cp:lastPrinted>
  <dcterms:created xsi:type="dcterms:W3CDTF">2017-11-23T07:39:00Z</dcterms:created>
  <dcterms:modified xsi:type="dcterms:W3CDTF">2018-03-17T07:48:00Z</dcterms:modified>
</cp:coreProperties>
</file>