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49"/>
        <w:gridCol w:w="222"/>
      </w:tblGrid>
      <w:tr w:rsidR="007D3D05" w:rsidRPr="007D3D05" w:rsidTr="007D3D05">
        <w:tc>
          <w:tcPr>
            <w:tcW w:w="4812" w:type="dxa"/>
          </w:tcPr>
          <w:tbl>
            <w:tblPr>
              <w:tblW w:w="9339" w:type="dxa"/>
              <w:tblLook w:val="01E0"/>
            </w:tblPr>
            <w:tblGrid>
              <w:gridCol w:w="2136"/>
              <w:gridCol w:w="3119"/>
              <w:gridCol w:w="4084"/>
            </w:tblGrid>
            <w:tr w:rsidR="00B738D1" w:rsidRPr="00E5339C" w:rsidTr="00690A75">
              <w:trPr>
                <w:trHeight w:val="2634"/>
              </w:trPr>
              <w:tc>
                <w:tcPr>
                  <w:tcW w:w="2136" w:type="dxa"/>
                  <w:hideMark/>
                </w:tcPr>
                <w:p w:rsidR="00B738D1" w:rsidRDefault="00B738D1" w:rsidP="00690A75">
                  <w:pPr>
                    <w:pStyle w:val="a7"/>
                    <w:spacing w:before="0" w:after="0"/>
                    <w:ind w:left="349" w:right="317" w:hanging="5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  <w:p w:rsidR="00B738D1" w:rsidRPr="00E5339C" w:rsidRDefault="00B738D1" w:rsidP="003D0781">
                  <w:pPr>
                    <w:pStyle w:val="a7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690A75" w:rsidRDefault="00B738D1" w:rsidP="003D0781">
                  <w:pPr>
                    <w:pStyle w:val="a7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на заседании </w:t>
                  </w:r>
                </w:p>
                <w:p w:rsidR="00B738D1" w:rsidRPr="00E5339C" w:rsidRDefault="00B738D1" w:rsidP="003D0781">
                  <w:pPr>
                    <w:pStyle w:val="a7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Совета школы </w:t>
                  </w:r>
                </w:p>
                <w:p w:rsidR="00690A75" w:rsidRDefault="00B738D1" w:rsidP="003D0781">
                  <w:pPr>
                    <w:pStyle w:val="a7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Протокол № 2 </w:t>
                  </w:r>
                </w:p>
                <w:p w:rsidR="00B738D1" w:rsidRPr="00E5339C" w:rsidRDefault="00B738D1" w:rsidP="003D0781">
                  <w:pPr>
                    <w:pStyle w:val="a7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от 01.12. 2014  г.</w:t>
                  </w:r>
                </w:p>
              </w:tc>
              <w:tc>
                <w:tcPr>
                  <w:tcW w:w="3119" w:type="dxa"/>
                </w:tcPr>
                <w:p w:rsidR="00B738D1" w:rsidRPr="00E5339C" w:rsidRDefault="00B738D1" w:rsidP="003D0781">
                  <w:pPr>
                    <w:pStyle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B738D1" w:rsidRPr="00E13010" w:rsidRDefault="00B738D1" w:rsidP="003D0781">
                  <w:r w:rsidRPr="00E13010">
                    <w:t xml:space="preserve">педагогическим советом муниципального казенного общеобразовательного учреждения </w:t>
                  </w:r>
                </w:p>
                <w:p w:rsidR="00B738D1" w:rsidRPr="00E13010" w:rsidRDefault="00B738D1" w:rsidP="003D0781">
                  <w:r w:rsidRPr="00E13010">
                    <w:t>«Одесская средняя школа №1»</w:t>
                  </w:r>
                </w:p>
                <w:p w:rsidR="00B738D1" w:rsidRPr="00E13010" w:rsidRDefault="00B738D1" w:rsidP="003D0781">
                  <w:r w:rsidRPr="00E13010">
                    <w:t>протокол № 3 от 02.12.2014 г.</w:t>
                  </w:r>
                </w:p>
                <w:p w:rsidR="00B738D1" w:rsidRPr="00E5339C" w:rsidRDefault="00B738D1" w:rsidP="003D0781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:rsidR="00B738D1" w:rsidRPr="00E5339C" w:rsidRDefault="00B738D1" w:rsidP="003D0781">
                  <w:pPr>
                    <w:pStyle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339C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B738D1" w:rsidRPr="00E13010" w:rsidRDefault="00B738D1" w:rsidP="003D0781">
                  <w:r w:rsidRPr="00E13010">
                    <w:t xml:space="preserve">Директор муниципального казенного общеобразовательного учреждения </w:t>
                  </w:r>
                </w:p>
                <w:p w:rsidR="00B738D1" w:rsidRPr="00E13010" w:rsidRDefault="00B738D1" w:rsidP="003D0781">
                  <w:r w:rsidRPr="00E13010">
                    <w:t>«Одесская средняя школа №1»</w:t>
                  </w:r>
                </w:p>
                <w:p w:rsidR="00B738D1" w:rsidRPr="00E13010" w:rsidRDefault="00B738D1" w:rsidP="003D0781">
                  <w:proofErr w:type="spellStart"/>
                  <w:r w:rsidRPr="00E13010">
                    <w:t>_____________Шапаренко</w:t>
                  </w:r>
                  <w:proofErr w:type="spellEnd"/>
                  <w:r w:rsidRPr="00E13010">
                    <w:t xml:space="preserve"> М.В.</w:t>
                  </w:r>
                </w:p>
                <w:p w:rsidR="00B738D1" w:rsidRPr="00E13010" w:rsidRDefault="00B738D1" w:rsidP="003D0781">
                  <w:r w:rsidRPr="00E13010">
                    <w:t>Приказ № 617/1 от 02.12.2014 года</w:t>
                  </w:r>
                </w:p>
                <w:p w:rsidR="00B738D1" w:rsidRPr="00E5339C" w:rsidRDefault="00B738D1" w:rsidP="003D0781">
                  <w:pPr>
                    <w:pStyle w:val="a7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38B1" w:rsidRPr="007D3D05" w:rsidRDefault="006E38B1" w:rsidP="007D3D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7D3D05" w:rsidRPr="007D3D05" w:rsidRDefault="007D3D05" w:rsidP="007D3D05">
            <w:pPr>
              <w:pStyle w:val="a5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p w:rsidR="007D3D05" w:rsidRPr="007D3D05" w:rsidRDefault="007D3D05" w:rsidP="007D3D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38D1" w:rsidRDefault="007D3D05" w:rsidP="007D3D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индивидуальным учебным планам </w:t>
      </w:r>
    </w:p>
    <w:p w:rsidR="007D3D05" w:rsidRPr="007D3D05" w:rsidRDefault="007D3D05" w:rsidP="007D3D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пределах образовательных программ</w:t>
      </w:r>
    </w:p>
    <w:p w:rsidR="007D3D05" w:rsidRPr="007D3D05" w:rsidRDefault="007D3D05" w:rsidP="007D3D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D05" w:rsidRPr="007D3D05" w:rsidRDefault="007D3D05" w:rsidP="007D3D0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D05" w:rsidRPr="007D3D05" w:rsidRDefault="007D3D05" w:rsidP="007D3D05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D0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208AD" w:rsidRPr="007D3D05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1.Настоящий порядок устанавливает правила обучения по индивидуальн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учебн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 xml:space="preserve"> МКОУ «</w:t>
      </w:r>
      <w:proofErr w:type="gramStart"/>
      <w:r w:rsidR="007D3D05">
        <w:rPr>
          <w:rFonts w:ascii="Times New Roman" w:hAnsi="Times New Roman" w:cs="Times New Roman"/>
          <w:sz w:val="28"/>
          <w:szCs w:val="28"/>
          <w:lang w:eastAsia="ru-RU"/>
        </w:rPr>
        <w:t>Одесская</w:t>
      </w:r>
      <w:proofErr w:type="gramEnd"/>
      <w:r w:rsidR="007D3D05">
        <w:rPr>
          <w:rFonts w:ascii="Times New Roman" w:hAnsi="Times New Roman" w:cs="Times New Roman"/>
          <w:sz w:val="28"/>
          <w:szCs w:val="28"/>
          <w:lang w:eastAsia="ru-RU"/>
        </w:rPr>
        <w:t xml:space="preserve"> СШ №</w:t>
      </w:r>
      <w:r w:rsidR="00B738D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» (далее – ОУ).</w:t>
      </w:r>
    </w:p>
    <w:p w:rsidR="00F208AD" w:rsidRPr="007D3D05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2. В соответствии с пунктом 3 части 1 статьи 34 Федерального закона от 29.12.2012 № 273-ФЗ «Об образовании в Российской Федерации» обучающиеся имеют право на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в пределах осваиваемой образовательной программы в порядке,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локальными нормативными актами.</w:t>
      </w:r>
    </w:p>
    <w:p w:rsidR="00F208AD" w:rsidRPr="007D3D05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      Положение устанавливает порядок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в 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>. Учебный план обеспе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 xml:space="preserve">чивает освоение образовательных 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>программ начального  общего,  основного  общего,  среднего  общего  образования самостоятельно, под контролем учителя, с последующей аттестацией на основе индивидуализации её содержания с учетом особенностей и образовательных потребностей конкретного учащегося.</w:t>
      </w:r>
    </w:p>
    <w:p w:rsidR="00F208AD" w:rsidRPr="007D3D05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3.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Pr="007D3D0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учебного плана 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</w:t>
      </w:r>
      <w:r w:rsidRPr="007D3D0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 Индивидуальные учебные планы могут быть предоставлены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7D3D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одаренным детям и детям с ограниченными возможностями здоровья.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  <w:r w:rsidRPr="007D3D0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208AD" w:rsidRPr="007D3D05" w:rsidRDefault="00F208AD" w:rsidP="007D3D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Индивидуальные учебные планы разрабатываются в соответствии со спецификой и возможностями учреждения.</w:t>
      </w:r>
    </w:p>
    <w:p w:rsidR="00C41BD9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 по индивидуальным учебным планам на дому по медицинским показаниям осуществляется в пределах часов, отведенных письмом Министерства народного образования РСФСР от 14.11.1988 №17-235-6 «Об индивидуальном обучения больных детей на дому».</w:t>
      </w:r>
      <w:proofErr w:type="gramEnd"/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Индивидуальные учебные планы начального общего и основного общего образования разрабатываются учреждением с участием обучающихся и их родителей (законных представителей).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Индивидуальные учебные планы среднего общего образования разрабатываются обучающимися совместно с педагогическими работниками учреждения.</w:t>
      </w:r>
      <w:proofErr w:type="gramEnd"/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Учреждение может обращаться в  психолого-медико-педагогическую комиссию  для получения методической помощи в разработке индивидуальных учебных планов.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Ознакомление родителей (законных представителей) детей с настоящим Порядком, в том числе через информационные системы общего пользования, осуществляется при приеме детей в Учреждение.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О правилах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установленных настоящим Порядком, учреждение информирует также обучающихся 9-11 классов.</w:t>
      </w:r>
    </w:p>
    <w:p w:rsidR="00F208AD" w:rsidRPr="007D3D05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41BD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 на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осуществляется:</w:t>
      </w:r>
    </w:p>
    <w:p w:rsidR="00C41BD9" w:rsidRDefault="00F208AD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  - в 1-9 классах – по заявлению родителей (законных представителей)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F208AD" w:rsidRPr="007D3D05" w:rsidRDefault="00C41BD9" w:rsidP="007D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208AD"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- в 10-11 классах – по заявлению </w:t>
      </w:r>
      <w:proofErr w:type="gramStart"/>
      <w:r w:rsidR="00F208AD" w:rsidRPr="007D3D05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F208AD" w:rsidRPr="007D3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 на обучение по индивидуальному учебному плану обучающихся, не ликвидировавших в установленные сроки академической 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В заявлении должен быть указан срок, на который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Заявления о переводе на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принимаются в течение учебного года до 15 мая.</w:t>
      </w:r>
    </w:p>
    <w:p w:rsidR="00F208AD" w:rsidRPr="007D3D05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F208AD" w:rsidRDefault="00F208AD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 на </w:t>
      </w:r>
      <w:proofErr w:type="gramStart"/>
      <w:r w:rsidRPr="007D3D0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3D05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оформляется приказом директора </w:t>
      </w:r>
      <w:r w:rsidR="00C41BD9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7D3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AB1" w:rsidRPr="007D3D05" w:rsidRDefault="007F0AB1" w:rsidP="00C41B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AB1" w:rsidRDefault="007F0AB1" w:rsidP="007F0AB1">
      <w:pPr>
        <w:spacing w:line="360" w:lineRule="auto"/>
        <w:jc w:val="center"/>
        <w:rPr>
          <w:b/>
          <w:sz w:val="28"/>
          <w:szCs w:val="28"/>
        </w:rPr>
      </w:pPr>
      <w:r w:rsidRPr="007F0AB1">
        <w:rPr>
          <w:sz w:val="28"/>
          <w:szCs w:val="28"/>
        </w:rPr>
        <w:t>2</w:t>
      </w:r>
      <w:r w:rsidRPr="007F0AB1">
        <w:rPr>
          <w:b/>
          <w:sz w:val="28"/>
          <w:szCs w:val="28"/>
        </w:rPr>
        <w:t>. Структура и содержание индивидуального учебного плана</w:t>
      </w:r>
    </w:p>
    <w:p w:rsidR="007F0AB1" w:rsidRPr="007F0AB1" w:rsidRDefault="007F0AB1" w:rsidP="007F0AB1">
      <w:pPr>
        <w:spacing w:line="360" w:lineRule="auto"/>
        <w:jc w:val="center"/>
        <w:rPr>
          <w:b/>
          <w:sz w:val="28"/>
          <w:szCs w:val="28"/>
        </w:rPr>
      </w:pPr>
      <w:r w:rsidRPr="007F0AB1">
        <w:rPr>
          <w:b/>
          <w:sz w:val="28"/>
          <w:szCs w:val="28"/>
        </w:rPr>
        <w:t xml:space="preserve"> (далее – ИУП)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2.1. Структура ИУП определяется ОУ самостоятельно с учетом требований ФГОС соответствующего уровня общего образования.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Содержание ИУП</w:t>
      </w:r>
      <w:r w:rsidRPr="007F0AB1">
        <w:rPr>
          <w:rFonts w:ascii="Times New Roman" w:hAnsi="Times New Roman" w:cs="Times New Roman"/>
          <w:sz w:val="28"/>
          <w:szCs w:val="28"/>
        </w:rPr>
        <w:t xml:space="preserve"> соответствующего уровня общего образования должно: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обеспечивать преемственность содержания ООП соответствующего уровня образования/образовательной программы </w:t>
      </w:r>
      <w:r w:rsidR="00C10D47">
        <w:rPr>
          <w:rFonts w:ascii="Times New Roman" w:hAnsi="Times New Roman" w:cs="Times New Roman"/>
          <w:sz w:val="28"/>
          <w:szCs w:val="28"/>
        </w:rPr>
        <w:t>ОУ</w:t>
      </w:r>
      <w:r w:rsidRPr="007F0AB1">
        <w:rPr>
          <w:rFonts w:ascii="Times New Roman" w:hAnsi="Times New Roman" w:cs="Times New Roman"/>
          <w:sz w:val="28"/>
          <w:szCs w:val="28"/>
        </w:rPr>
        <w:t>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соответствовать направленности (профиля) образования </w:t>
      </w:r>
      <w:r w:rsidR="00C10D47">
        <w:rPr>
          <w:rFonts w:ascii="Times New Roman" w:hAnsi="Times New Roman" w:cs="Times New Roman"/>
          <w:sz w:val="28"/>
          <w:szCs w:val="28"/>
        </w:rPr>
        <w:t>ОУ</w:t>
      </w:r>
      <w:r w:rsidRPr="007F0AB1">
        <w:rPr>
          <w:rFonts w:ascii="Times New Roman" w:hAnsi="Times New Roman" w:cs="Times New Roman"/>
          <w:sz w:val="28"/>
          <w:szCs w:val="28"/>
        </w:rPr>
        <w:t>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отвечать требованиям федерального государственного образовательного стандарта общего образования;</w:t>
      </w:r>
    </w:p>
    <w:p w:rsidR="007F0AB1" w:rsidRPr="00C10D47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</w:t>
      </w:r>
      <w:r w:rsidRPr="00C10D47">
        <w:rPr>
          <w:rFonts w:ascii="Times New Roman" w:hAnsi="Times New Roman" w:cs="Times New Roman"/>
          <w:sz w:val="28"/>
          <w:szCs w:val="28"/>
        </w:rPr>
        <w:t>отвечать требованиям федерального компонента государственного образовательного стандарта (при реализации);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соответствовать содержанию ООП </w:t>
      </w:r>
      <w:r w:rsidR="00C10D47">
        <w:rPr>
          <w:rFonts w:ascii="Times New Roman" w:hAnsi="Times New Roman" w:cs="Times New Roman"/>
          <w:sz w:val="28"/>
          <w:szCs w:val="28"/>
        </w:rPr>
        <w:t>ОУ</w:t>
      </w:r>
      <w:r w:rsidRPr="007F0AB1">
        <w:rPr>
          <w:rFonts w:ascii="Times New Roman" w:hAnsi="Times New Roman" w:cs="Times New Roman"/>
          <w:sz w:val="28"/>
          <w:szCs w:val="28"/>
        </w:rPr>
        <w:t xml:space="preserve"> соответствующего уровня образования;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отражать специфику и традиции </w:t>
      </w:r>
      <w:r w:rsidR="00C10D47">
        <w:rPr>
          <w:rFonts w:ascii="Times New Roman" w:hAnsi="Times New Roman" w:cs="Times New Roman"/>
          <w:sz w:val="28"/>
          <w:szCs w:val="28"/>
        </w:rPr>
        <w:t>ОУ</w:t>
      </w:r>
      <w:r w:rsidRPr="007F0AB1">
        <w:rPr>
          <w:rFonts w:ascii="Times New Roman" w:hAnsi="Times New Roman" w:cs="Times New Roman"/>
          <w:sz w:val="28"/>
          <w:szCs w:val="28"/>
        </w:rPr>
        <w:t>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удовлетворять запросы участ</w:t>
      </w:r>
      <w:r w:rsidR="00C10D47"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.3. Содержание ИУП начального общего образования определяется: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.3.1. Обязательными предметными областями и учебными предметами: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филология (русский язык, литературное чтение, иностранный язык);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математика и информатика (математика);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обществознание и естествознание (окружающий мир);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основы духовно-нравственной культуры народов России (основы религиозных культур и светской этики);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искусство (изобразительное искусство, музыка);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технология (технология);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физическая культура (физическая культура).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.3.2. </w:t>
      </w:r>
      <w:proofErr w:type="gramStart"/>
      <w:r w:rsidR="007F0AB1" w:rsidRPr="007F0AB1">
        <w:rPr>
          <w:rFonts w:ascii="Times New Roman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F0AB1" w:rsidRPr="007F0AB1">
        <w:rPr>
          <w:rFonts w:ascii="Times New Roman" w:hAnsi="Times New Roman" w:cs="Times New Roman"/>
          <w:sz w:val="28"/>
          <w:szCs w:val="28"/>
        </w:rPr>
        <w:t>. Содержание ИУП основного общего образования определяется: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.4.1.Обязательными предметными областями и учебными предметами: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филология (русский язык,  литература, иностранный язык);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общественно-научные предметы (история России, всеобщая история, обществознание, география);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математика и информатика (математика, алгебра, геометрия, информатика);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основы духовно-нравственной культуры народов России (основы религиозных культур и светской этики);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F0AB1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7F0AB1">
        <w:rPr>
          <w:rFonts w:ascii="Times New Roman" w:hAnsi="Times New Roman" w:cs="Times New Roman"/>
          <w:sz w:val="28"/>
          <w:szCs w:val="28"/>
        </w:rPr>
        <w:t xml:space="preserve"> предметы (физика, биология, химия);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искусство (изобразительное искусство, музыка);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технология (технология);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.4.2. </w:t>
      </w:r>
      <w:proofErr w:type="gramStart"/>
      <w:r w:rsidR="007F0AB1" w:rsidRPr="007F0AB1">
        <w:rPr>
          <w:rFonts w:ascii="Times New Roman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.5. Содержание ИУП среднего общего образования определяется.</w:t>
      </w:r>
    </w:p>
    <w:p w:rsidR="007F0AB1" w:rsidRPr="007F0AB1" w:rsidRDefault="00C10D47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.5.1. Обязательными предметными областями и учебными предметами: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филология, включающая учебные предметы: </w:t>
      </w:r>
      <w:r w:rsidR="00C10D47">
        <w:rPr>
          <w:rFonts w:ascii="Times New Roman" w:hAnsi="Times New Roman" w:cs="Times New Roman"/>
          <w:sz w:val="28"/>
          <w:szCs w:val="28"/>
        </w:rPr>
        <w:t>р</w:t>
      </w:r>
      <w:r w:rsidRPr="007F0AB1">
        <w:rPr>
          <w:rFonts w:ascii="Times New Roman" w:hAnsi="Times New Roman" w:cs="Times New Roman"/>
          <w:sz w:val="28"/>
          <w:szCs w:val="28"/>
        </w:rPr>
        <w:t>усский язык и литература</w:t>
      </w:r>
      <w:r w:rsidR="00C10D47">
        <w:rPr>
          <w:rFonts w:ascii="Times New Roman" w:hAnsi="Times New Roman" w:cs="Times New Roman"/>
          <w:sz w:val="28"/>
          <w:szCs w:val="28"/>
        </w:rPr>
        <w:t xml:space="preserve">, </w:t>
      </w:r>
      <w:r w:rsidRPr="007F0AB1">
        <w:rPr>
          <w:rFonts w:ascii="Times New Roman" w:hAnsi="Times New Roman" w:cs="Times New Roman"/>
          <w:sz w:val="28"/>
          <w:szCs w:val="28"/>
        </w:rPr>
        <w:t xml:space="preserve"> иностранные языки</w:t>
      </w:r>
      <w:r w:rsidR="00C10D47">
        <w:rPr>
          <w:rFonts w:ascii="Times New Roman" w:hAnsi="Times New Roman" w:cs="Times New Roman"/>
          <w:sz w:val="28"/>
          <w:szCs w:val="28"/>
        </w:rPr>
        <w:t>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общественные науки, включающ</w:t>
      </w:r>
      <w:r w:rsidR="00C10D47">
        <w:rPr>
          <w:rFonts w:ascii="Times New Roman" w:hAnsi="Times New Roman" w:cs="Times New Roman"/>
          <w:sz w:val="28"/>
          <w:szCs w:val="28"/>
        </w:rPr>
        <w:t>ие</w:t>
      </w:r>
      <w:r w:rsidRPr="007F0AB1">
        <w:rPr>
          <w:rFonts w:ascii="Times New Roman" w:hAnsi="Times New Roman" w:cs="Times New Roman"/>
          <w:sz w:val="28"/>
          <w:szCs w:val="28"/>
        </w:rPr>
        <w:t xml:space="preserve"> учебные предметы: </w:t>
      </w:r>
      <w:r w:rsidR="00632519">
        <w:rPr>
          <w:rFonts w:ascii="Times New Roman" w:hAnsi="Times New Roman" w:cs="Times New Roman"/>
          <w:sz w:val="28"/>
          <w:szCs w:val="28"/>
        </w:rPr>
        <w:t xml:space="preserve"> и</w:t>
      </w:r>
      <w:r w:rsidRPr="007F0AB1">
        <w:rPr>
          <w:rFonts w:ascii="Times New Roman" w:hAnsi="Times New Roman" w:cs="Times New Roman"/>
          <w:sz w:val="28"/>
          <w:szCs w:val="28"/>
        </w:rPr>
        <w:t>стория</w:t>
      </w:r>
      <w:r w:rsidR="00632519">
        <w:rPr>
          <w:rFonts w:ascii="Times New Roman" w:hAnsi="Times New Roman" w:cs="Times New Roman"/>
          <w:sz w:val="28"/>
          <w:szCs w:val="28"/>
        </w:rPr>
        <w:t>,г</w:t>
      </w:r>
      <w:r w:rsidRPr="007F0AB1">
        <w:rPr>
          <w:rFonts w:ascii="Times New Roman" w:hAnsi="Times New Roman" w:cs="Times New Roman"/>
          <w:sz w:val="28"/>
          <w:szCs w:val="28"/>
        </w:rPr>
        <w:t>еография</w:t>
      </w:r>
      <w:r w:rsidR="00632519">
        <w:rPr>
          <w:rFonts w:ascii="Times New Roman" w:hAnsi="Times New Roman" w:cs="Times New Roman"/>
          <w:sz w:val="28"/>
          <w:szCs w:val="28"/>
        </w:rPr>
        <w:t>,э</w:t>
      </w:r>
      <w:r w:rsidRPr="007F0AB1">
        <w:rPr>
          <w:rFonts w:ascii="Times New Roman" w:hAnsi="Times New Roman" w:cs="Times New Roman"/>
          <w:sz w:val="28"/>
          <w:szCs w:val="28"/>
        </w:rPr>
        <w:t>кономика</w:t>
      </w:r>
      <w:r w:rsidR="00632519">
        <w:rPr>
          <w:rFonts w:ascii="Times New Roman" w:hAnsi="Times New Roman" w:cs="Times New Roman"/>
          <w:sz w:val="28"/>
          <w:szCs w:val="28"/>
        </w:rPr>
        <w:t>,п</w:t>
      </w:r>
      <w:r w:rsidRPr="007F0AB1">
        <w:rPr>
          <w:rFonts w:ascii="Times New Roman" w:hAnsi="Times New Roman" w:cs="Times New Roman"/>
          <w:sz w:val="28"/>
          <w:szCs w:val="28"/>
        </w:rPr>
        <w:t>раво</w:t>
      </w:r>
      <w:r w:rsidR="00632519">
        <w:rPr>
          <w:rFonts w:ascii="Times New Roman" w:hAnsi="Times New Roman" w:cs="Times New Roman"/>
          <w:sz w:val="28"/>
          <w:szCs w:val="28"/>
        </w:rPr>
        <w:t>, о</w:t>
      </w:r>
      <w:r w:rsidRPr="007F0AB1">
        <w:rPr>
          <w:rFonts w:ascii="Times New Roman" w:hAnsi="Times New Roman" w:cs="Times New Roman"/>
          <w:sz w:val="28"/>
          <w:szCs w:val="28"/>
        </w:rPr>
        <w:t>бществознание;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математика и информатика, включающая учебные предметы: </w:t>
      </w:r>
      <w:r w:rsidR="00632519">
        <w:rPr>
          <w:rFonts w:ascii="Times New Roman" w:hAnsi="Times New Roman" w:cs="Times New Roman"/>
          <w:sz w:val="28"/>
          <w:szCs w:val="28"/>
        </w:rPr>
        <w:t>м</w:t>
      </w:r>
      <w:r w:rsidRPr="007F0AB1">
        <w:rPr>
          <w:rFonts w:ascii="Times New Roman" w:hAnsi="Times New Roman" w:cs="Times New Roman"/>
          <w:sz w:val="28"/>
          <w:szCs w:val="28"/>
        </w:rPr>
        <w:t xml:space="preserve">атематика: алгебра и начала математического анализа, геометрия; </w:t>
      </w:r>
      <w:r w:rsidR="00632519">
        <w:rPr>
          <w:rFonts w:ascii="Times New Roman" w:hAnsi="Times New Roman" w:cs="Times New Roman"/>
          <w:sz w:val="28"/>
          <w:szCs w:val="28"/>
        </w:rPr>
        <w:t>и</w:t>
      </w:r>
      <w:r w:rsidRPr="007F0AB1">
        <w:rPr>
          <w:rFonts w:ascii="Times New Roman" w:hAnsi="Times New Roman" w:cs="Times New Roman"/>
          <w:sz w:val="28"/>
          <w:szCs w:val="28"/>
        </w:rPr>
        <w:t>нформатика;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 xml:space="preserve">– естественные науки, включающие учебные предметы: </w:t>
      </w:r>
      <w:r w:rsidR="00632519">
        <w:rPr>
          <w:rFonts w:ascii="Times New Roman" w:hAnsi="Times New Roman" w:cs="Times New Roman"/>
          <w:sz w:val="28"/>
          <w:szCs w:val="28"/>
        </w:rPr>
        <w:t>ф</w:t>
      </w:r>
      <w:r w:rsidRPr="007F0AB1">
        <w:rPr>
          <w:rFonts w:ascii="Times New Roman" w:hAnsi="Times New Roman" w:cs="Times New Roman"/>
          <w:sz w:val="28"/>
          <w:szCs w:val="28"/>
        </w:rPr>
        <w:t>изика</w:t>
      </w:r>
      <w:r w:rsidR="00632519">
        <w:rPr>
          <w:rFonts w:ascii="Times New Roman" w:hAnsi="Times New Roman" w:cs="Times New Roman"/>
          <w:sz w:val="28"/>
          <w:szCs w:val="28"/>
        </w:rPr>
        <w:t>, х</w:t>
      </w:r>
      <w:r w:rsidRPr="007F0AB1">
        <w:rPr>
          <w:rFonts w:ascii="Times New Roman" w:hAnsi="Times New Roman" w:cs="Times New Roman"/>
          <w:sz w:val="28"/>
          <w:szCs w:val="28"/>
        </w:rPr>
        <w:t>имия</w:t>
      </w:r>
      <w:proofErr w:type="gramStart"/>
      <w:r w:rsidR="0063251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F0AB1">
        <w:rPr>
          <w:rFonts w:ascii="Times New Roman" w:hAnsi="Times New Roman" w:cs="Times New Roman"/>
          <w:sz w:val="28"/>
          <w:szCs w:val="28"/>
        </w:rPr>
        <w:t>иология</w:t>
      </w:r>
      <w:r w:rsidR="00632519">
        <w:rPr>
          <w:rFonts w:ascii="Times New Roman" w:hAnsi="Times New Roman" w:cs="Times New Roman"/>
          <w:sz w:val="28"/>
          <w:szCs w:val="28"/>
        </w:rPr>
        <w:t>,</w:t>
      </w:r>
      <w:r w:rsidRPr="007F0AB1">
        <w:rPr>
          <w:rFonts w:ascii="Times New Roman" w:hAnsi="Times New Roman" w:cs="Times New Roman"/>
          <w:sz w:val="28"/>
          <w:szCs w:val="28"/>
        </w:rPr>
        <w:t>;</w:t>
      </w:r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0AB1">
        <w:rPr>
          <w:rFonts w:ascii="Times New Roman" w:hAnsi="Times New Roman" w:cs="Times New Roman"/>
          <w:sz w:val="28"/>
          <w:szCs w:val="28"/>
        </w:rPr>
        <w:t>– физическая культура, экология и основы безопасности жизнедеятельности, включающ</w:t>
      </w:r>
      <w:r w:rsidR="00632519">
        <w:rPr>
          <w:rFonts w:ascii="Times New Roman" w:hAnsi="Times New Roman" w:cs="Times New Roman"/>
          <w:sz w:val="28"/>
          <w:szCs w:val="28"/>
        </w:rPr>
        <w:t>ие</w:t>
      </w:r>
      <w:r w:rsidRPr="007F0AB1">
        <w:rPr>
          <w:rFonts w:ascii="Times New Roman" w:hAnsi="Times New Roman" w:cs="Times New Roman"/>
          <w:sz w:val="28"/>
          <w:szCs w:val="28"/>
        </w:rPr>
        <w:t xml:space="preserve"> учебные предметы: </w:t>
      </w:r>
      <w:r w:rsidR="00632519">
        <w:rPr>
          <w:rFonts w:ascii="Times New Roman" w:hAnsi="Times New Roman" w:cs="Times New Roman"/>
          <w:sz w:val="28"/>
          <w:szCs w:val="28"/>
        </w:rPr>
        <w:t>ф</w:t>
      </w:r>
      <w:r w:rsidRPr="007F0AB1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632519">
        <w:rPr>
          <w:rFonts w:ascii="Times New Roman" w:hAnsi="Times New Roman" w:cs="Times New Roman"/>
          <w:sz w:val="28"/>
          <w:szCs w:val="28"/>
        </w:rPr>
        <w:t>, э</w:t>
      </w:r>
      <w:r w:rsidRPr="007F0AB1">
        <w:rPr>
          <w:rFonts w:ascii="Times New Roman" w:hAnsi="Times New Roman" w:cs="Times New Roman"/>
          <w:sz w:val="28"/>
          <w:szCs w:val="28"/>
        </w:rPr>
        <w:t>кология</w:t>
      </w:r>
      <w:r w:rsidR="00632519">
        <w:rPr>
          <w:rFonts w:ascii="Times New Roman" w:hAnsi="Times New Roman" w:cs="Times New Roman"/>
          <w:sz w:val="28"/>
          <w:szCs w:val="28"/>
        </w:rPr>
        <w:t>, о</w:t>
      </w:r>
      <w:r w:rsidRPr="007F0AB1">
        <w:rPr>
          <w:rFonts w:ascii="Times New Roman" w:hAnsi="Times New Roman" w:cs="Times New Roman"/>
          <w:sz w:val="28"/>
          <w:szCs w:val="28"/>
        </w:rPr>
        <w:t>сновы безопасности жизнедеятельности.</w:t>
      </w:r>
    </w:p>
    <w:p w:rsidR="007F0AB1" w:rsidRPr="007F0AB1" w:rsidRDefault="0063251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.5.2. Дополнительными учебными предметами, курсами по выбору обучающимися, предлагаемы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9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 в соответствии со спецификой 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AB1" w:rsidRPr="007F0AB1" w:rsidRDefault="0063251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B1" w:rsidRPr="007F0AB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0AB1" w:rsidRPr="007F0AB1">
        <w:rPr>
          <w:rFonts w:ascii="Times New Roman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7F0AB1" w:rsidRPr="007F0AB1" w:rsidRDefault="007F0AB1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0AB1" w:rsidRDefault="00632519" w:rsidP="00632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0AB1" w:rsidRPr="007F0AB1">
        <w:rPr>
          <w:rFonts w:ascii="Times New Roman" w:hAnsi="Times New Roman" w:cs="Times New Roman"/>
          <w:b/>
          <w:sz w:val="28"/>
          <w:szCs w:val="28"/>
        </w:rPr>
        <w:t>. Порядок реализации ИУП и его документационное оформление</w:t>
      </w:r>
    </w:p>
    <w:p w:rsidR="00632519" w:rsidRPr="007F0AB1" w:rsidRDefault="00632519" w:rsidP="00632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B1" w:rsidRPr="007F0AB1" w:rsidRDefault="0063251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.1. Реализация ИУП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 является обязательным для </w:t>
      </w:r>
      <w:proofErr w:type="gramStart"/>
      <w:r w:rsidR="007F0AB1" w:rsidRPr="007F0AB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F0AB1" w:rsidRPr="007F0AB1">
        <w:rPr>
          <w:rFonts w:ascii="Times New Roman" w:hAnsi="Times New Roman" w:cs="Times New Roman"/>
          <w:sz w:val="28"/>
          <w:szCs w:val="28"/>
        </w:rPr>
        <w:t>/обучающихся и регулируется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AB1" w:rsidRPr="007F0AB1" w:rsidRDefault="0063251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.2. 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учебной работе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="007F0AB1" w:rsidRPr="007F0A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F0AB1" w:rsidRPr="007F0AB1">
        <w:rPr>
          <w:rFonts w:ascii="Times New Roman" w:hAnsi="Times New Roman" w:cs="Times New Roman"/>
          <w:sz w:val="28"/>
          <w:szCs w:val="28"/>
        </w:rPr>
        <w:t>.</w:t>
      </w:r>
    </w:p>
    <w:p w:rsidR="007F0AB1" w:rsidRPr="007F0AB1" w:rsidRDefault="0063251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AB1" w:rsidRPr="007F0AB1">
        <w:rPr>
          <w:rFonts w:ascii="Times New Roman" w:hAnsi="Times New Roman" w:cs="Times New Roman"/>
          <w:sz w:val="28"/>
          <w:szCs w:val="28"/>
        </w:rPr>
        <w:t>.3. Оформление школьной документации (классного журнала, журналов элективных курсов, и т. п.) осуществляется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8AD" w:rsidRPr="007F0AB1" w:rsidRDefault="00C21966" w:rsidP="007F0A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F0AB1" w:rsidRPr="007F0AB1">
        <w:rPr>
          <w:rFonts w:ascii="Times New Roman" w:hAnsi="Times New Roman" w:cs="Times New Roman"/>
          <w:sz w:val="28"/>
          <w:szCs w:val="28"/>
        </w:rPr>
        <w:t xml:space="preserve">.4. Группы сменного состава/группы и т. п., сформированные в условиях реализации ИУП,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школы.</w:t>
      </w:r>
    </w:p>
    <w:p w:rsidR="00313109" w:rsidRPr="007F0AB1" w:rsidRDefault="00313109" w:rsidP="007F0A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13109" w:rsidRPr="007F0AB1" w:rsidSect="00DE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C39"/>
    <w:multiLevelType w:val="hybridMultilevel"/>
    <w:tmpl w:val="279A8144"/>
    <w:lvl w:ilvl="0" w:tplc="FF8E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F7E7A"/>
    <w:multiLevelType w:val="multilevel"/>
    <w:tmpl w:val="AE20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03E05"/>
    <w:multiLevelType w:val="hybridMultilevel"/>
    <w:tmpl w:val="8A76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D7067"/>
    <w:multiLevelType w:val="multilevel"/>
    <w:tmpl w:val="D758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9F"/>
    <w:rsid w:val="00313109"/>
    <w:rsid w:val="00373EDE"/>
    <w:rsid w:val="003E1750"/>
    <w:rsid w:val="00611A96"/>
    <w:rsid w:val="00632519"/>
    <w:rsid w:val="00690A75"/>
    <w:rsid w:val="006E38B1"/>
    <w:rsid w:val="007D3D05"/>
    <w:rsid w:val="007F0AB1"/>
    <w:rsid w:val="00B738D1"/>
    <w:rsid w:val="00BE4A28"/>
    <w:rsid w:val="00C10D47"/>
    <w:rsid w:val="00C21966"/>
    <w:rsid w:val="00C41BD9"/>
    <w:rsid w:val="00DE6EC5"/>
    <w:rsid w:val="00F208AD"/>
    <w:rsid w:val="00FE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8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08AD"/>
    <w:rPr>
      <w:b/>
      <w:bCs/>
    </w:rPr>
  </w:style>
  <w:style w:type="character" w:customStyle="1" w:styleId="10">
    <w:name w:val="Заголовок 1 Знак"/>
    <w:basedOn w:val="a0"/>
    <w:link w:val="1"/>
    <w:rsid w:val="007D3D0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FR1">
    <w:name w:val="FR1"/>
    <w:rsid w:val="007D3D05"/>
    <w:pPr>
      <w:widowControl w:val="0"/>
      <w:autoSpaceDE w:val="0"/>
      <w:autoSpaceDN w:val="0"/>
      <w:adjustRightInd w:val="0"/>
      <w:spacing w:after="0" w:line="300" w:lineRule="auto"/>
      <w:ind w:left="920" w:right="8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7D3D05"/>
    <w:pPr>
      <w:spacing w:after="0" w:line="240" w:lineRule="auto"/>
    </w:pPr>
  </w:style>
  <w:style w:type="paragraph" w:styleId="a6">
    <w:name w:val="List Paragraph"/>
    <w:basedOn w:val="a"/>
    <w:qFormat/>
    <w:rsid w:val="007F0AB1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B73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B738D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8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08AD"/>
    <w:rPr>
      <w:b/>
      <w:bCs/>
    </w:rPr>
  </w:style>
  <w:style w:type="character" w:customStyle="1" w:styleId="10">
    <w:name w:val="Заголовок 1 Знак"/>
    <w:basedOn w:val="a0"/>
    <w:link w:val="1"/>
    <w:rsid w:val="007D3D0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FR1">
    <w:name w:val="FR1"/>
    <w:rsid w:val="007D3D05"/>
    <w:pPr>
      <w:widowControl w:val="0"/>
      <w:autoSpaceDE w:val="0"/>
      <w:autoSpaceDN w:val="0"/>
      <w:adjustRightInd w:val="0"/>
      <w:spacing w:after="0" w:line="300" w:lineRule="auto"/>
      <w:ind w:left="920" w:right="8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7D3D05"/>
    <w:pPr>
      <w:spacing w:after="0" w:line="240" w:lineRule="auto"/>
    </w:pPr>
  </w:style>
  <w:style w:type="paragraph" w:styleId="a6">
    <w:name w:val="List Paragraph"/>
    <w:basedOn w:val="a"/>
    <w:qFormat/>
    <w:rsid w:val="007F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</cp:revision>
  <cp:lastPrinted>2015-04-20T05:19:00Z</cp:lastPrinted>
  <dcterms:created xsi:type="dcterms:W3CDTF">2015-03-22T03:52:00Z</dcterms:created>
  <dcterms:modified xsi:type="dcterms:W3CDTF">2016-03-12T07:08:00Z</dcterms:modified>
</cp:coreProperties>
</file>